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40246" w14:paraId="53129BFA" w14:textId="77777777" w:rsidTr="0094024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4E4AFE1C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0246" w14:paraId="66675031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0246" w14:paraId="3F5F52A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8840F07" w14:textId="77777777" w:rsidR="00940246" w:rsidRDefault="00940246">
                              <w:pPr>
                                <w:pStyle w:val="Heading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</w:rPr>
                                <w:t>Bulletin No.4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</w:rPr>
                                <w:t>‘Development Opportunities’</w:t>
                              </w:r>
                            </w:p>
                            <w:p w14:paraId="2D415B7B" w14:textId="77777777" w:rsidR="00940246" w:rsidRDefault="00940246">
                              <w:pPr>
                                <w:pStyle w:val="Heading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Yes, yet another Bulletin on how to comment!  Have you made any comments yet?  It'll only take a minute.  This one's on 'Development Opportunities'   </w:t>
                              </w:r>
                            </w:p>
                          </w:tc>
                        </w:tr>
                      </w:tbl>
                      <w:p w14:paraId="46F2A9C2" w14:textId="77777777" w:rsidR="00940246" w:rsidRDefault="009402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7C440A" w14:textId="77777777" w:rsidR="00940246" w:rsidRDefault="009402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036724" w14:textId="77777777" w:rsidR="00940246" w:rsidRDefault="0094024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5E16B634" w14:textId="77777777">
              <w:trPr>
                <w:hidden/>
              </w:trPr>
              <w:tc>
                <w:tcPr>
                  <w:tcW w:w="0" w:type="auto"/>
                  <w:tcMar>
                    <w:top w:w="90" w:type="dxa"/>
                    <w:left w:w="270" w:type="dxa"/>
                    <w:bottom w:w="9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22222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940246" w14:paraId="22C9CD66" w14:textId="77777777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8" w:space="0" w:color="222222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398AA4A" w14:textId="77777777" w:rsidR="00940246" w:rsidRDefault="0094024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32D986D7" w14:textId="77777777" w:rsidR="00940246" w:rsidRDefault="009402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58C966" w14:textId="77777777" w:rsidR="00940246" w:rsidRDefault="0094024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2CE3F5EE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994"/>
                  </w:tblGrid>
                  <w:tr w:rsidR="00940246" w14:paraId="13466DDA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71332618" w14:textId="77777777" w:rsidR="00940246" w:rsidRDefault="0094024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4"/>
                        </w:tblGrid>
                        <w:tr w:rsidR="00940246" w14:paraId="3AAC6AA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BAF8B8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4"/>
                              </w:tblGrid>
                              <w:tr w:rsidR="00940246" w14:paraId="51F525F2" w14:textId="77777777">
                                <w:tc>
                                  <w:tcPr>
                                    <w:tcW w:w="0" w:type="auto"/>
                                    <w:shd w:val="clear" w:color="auto" w:fill="BAF8B8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24950F7" w14:textId="77777777" w:rsidR="00940246" w:rsidRDefault="0094024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36"/>
                                        <w:szCs w:val="36"/>
                                      </w:rPr>
                                      <w:t>Development Opportunities </w:t>
                                    </w:r>
                                  </w:p>
                                  <w:p w14:paraId="61B40372" w14:textId="77777777" w:rsidR="00940246" w:rsidRDefault="00940246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The 'Development Opportunities' theme asks questions about what is special about Bromley town centre.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First click on </w:t>
                                    </w:r>
                                    <w:hyperlink r:id="rId4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7C89"/>
                                          <w:sz w:val="26"/>
                                          <w:szCs w:val="26"/>
                                        </w:rPr>
                                        <w:t>https://bromleytowncentre.commonplace.is/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 then ‘</w:t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>Have Your Say’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, then </w:t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'Development Opportunities'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>then on the</w:t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 xml:space="preserve"> green smiley face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>and put your answers to the questions in the boxes that follow:</w:t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4BDA695" w14:textId="77777777" w:rsidR="00940246" w:rsidRDefault="009402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84A8A5" w14:textId="77777777" w:rsidR="00940246" w:rsidRDefault="009402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F1089C" w14:textId="77777777" w:rsidR="00940246" w:rsidRDefault="0094024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5E7A36" w14:textId="77777777" w:rsidR="00940246" w:rsidRDefault="0094024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4DEC1B29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994"/>
                  </w:tblGrid>
                  <w:tr w:rsidR="00940246" w14:paraId="66B65F66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03833FCA" w14:textId="77777777" w:rsidR="00940246" w:rsidRDefault="0094024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4"/>
                        </w:tblGrid>
                        <w:tr w:rsidR="00940246" w14:paraId="2AF93B2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BAF8B8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4"/>
                              </w:tblGrid>
                              <w:tr w:rsidR="00940246" w14:paraId="0282A019" w14:textId="77777777">
                                <w:tc>
                                  <w:tcPr>
                                    <w:tcW w:w="0" w:type="auto"/>
                                    <w:shd w:val="clear" w:color="auto" w:fill="BAF8B8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D32D783" w14:textId="77777777" w:rsidR="00940246" w:rsidRDefault="00940246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What is special or unique about Bromley Town Centre?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 A distinctive character made up from many historic buildings; the human scale in the High Street; green open spaces near to the centre of the town.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What aspects of the Town Centre do you think are integral to the character of the area?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the many historic buildings; the open spaces near to the centre of the town.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Are there particular areas within the Town Centre that have a specific character that particularly warrants further guidelines?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 The Bromley North area needs further guidelines to protect its historic character; similarly, further guidelines are needed to maintain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the human scale of the High Street and to prevent large developments from overshadowing open spaces.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 you have any other comments in relation to development opportunities in Bromley Town Centre?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u w:val="single"/>
                                      </w:rPr>
                                      <w:t>BCS suggests: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New development should respect existing scale and  historic character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Some comments have been made already under this Theme ('View comments' at the bottom).  Give them the 'thumbs up' if you agree with them.  </w:t>
                                    </w:r>
                                  </w:p>
                                </w:tc>
                              </w:tr>
                            </w:tbl>
                            <w:p w14:paraId="68449AF3" w14:textId="77777777" w:rsidR="00940246" w:rsidRDefault="009402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5E9CE9" w14:textId="77777777" w:rsidR="00940246" w:rsidRDefault="009402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76B434" w14:textId="77777777" w:rsidR="00940246" w:rsidRDefault="0094024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DADFDD" w14:textId="77777777" w:rsidR="00940246" w:rsidRDefault="0094024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5A48807A" w14:textId="77777777">
              <w:trPr>
                <w:hidden/>
              </w:trPr>
              <w:tc>
                <w:tcPr>
                  <w:tcW w:w="0" w:type="auto"/>
                  <w:tcMar>
                    <w:top w:w="90" w:type="dxa"/>
                    <w:left w:w="270" w:type="dxa"/>
                    <w:bottom w:w="9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22222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940246" w14:paraId="5257FB06" w14:textId="77777777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8" w:space="0" w:color="222222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8CB17AB" w14:textId="77777777" w:rsidR="00940246" w:rsidRDefault="0094024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1445F158" w14:textId="77777777" w:rsidR="00940246" w:rsidRDefault="009402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75BB69" w14:textId="77777777" w:rsidR="00940246" w:rsidRDefault="0094024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0246" w14:paraId="1B541F3A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0246" w14:paraId="09F7C024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0246" w14:paraId="7931893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1A384FD" w14:textId="77777777" w:rsidR="00940246" w:rsidRDefault="00940246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There will be opportunities to make comments 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on  </w:t>
                              </w:r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>‘</w:t>
                              </w:r>
                              <w:proofErr w:type="gramEnd"/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>Housing’ 'Green infrastructure'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 xml:space="preserve">and of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course..</w:t>
                              </w:r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>'Historic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21"/>
                                  <w:szCs w:val="21"/>
                                </w:rPr>
                                <w:t xml:space="preserve"> Environment'.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</w:rPr>
                                <w:t>These will the subject of future Bulletins.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7C6A02BB" w14:textId="77777777" w:rsidR="00940246" w:rsidRDefault="009402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92D077" w14:textId="77777777" w:rsidR="00940246" w:rsidRDefault="009402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3EBE2E" w14:textId="77777777" w:rsidR="00940246" w:rsidRDefault="00940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B12B07" w14:textId="77777777" w:rsidR="00383928" w:rsidRDefault="00383928"/>
    <w:sectPr w:rsidR="0038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46"/>
    <w:rsid w:val="00383928"/>
    <w:rsid w:val="003B61AD"/>
    <w:rsid w:val="005E4AC4"/>
    <w:rsid w:val="00904FAF"/>
    <w:rsid w:val="00940246"/>
    <w:rsid w:val="00B75C9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89BD"/>
  <w15:chartTrackingRefBased/>
  <w15:docId w15:val="{E9EFC910-DBB4-4A46-90DC-85735CDE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46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40246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40246"/>
    <w:pPr>
      <w:spacing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46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46"/>
    <w:rPr>
      <w:rFonts w:ascii="Helvetica" w:hAnsi="Helvetica" w:cs="Helvetica"/>
      <w:b/>
      <w:bCs/>
      <w:color w:val="20202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02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40246"/>
    <w:rPr>
      <w:b/>
      <w:bCs/>
    </w:rPr>
  </w:style>
  <w:style w:type="character" w:styleId="Emphasis">
    <w:name w:val="Emphasis"/>
    <w:basedOn w:val="DefaultParagraphFont"/>
    <w:uiPriority w:val="20"/>
    <w:qFormat/>
    <w:rsid w:val="00940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omleycivicsociety.us8.list-manage.com/track/click?u=d2a92f99934615f4a07b6504a&amp;id=a4af891005&amp;e=09e06b2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1</cp:revision>
  <dcterms:created xsi:type="dcterms:W3CDTF">2020-09-28T05:30:00Z</dcterms:created>
  <dcterms:modified xsi:type="dcterms:W3CDTF">2020-09-28T05:30:00Z</dcterms:modified>
</cp:coreProperties>
</file>